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908" w:rsidRDefault="004E0908" w:rsidP="004E0908">
      <w:pPr>
        <w:spacing w:line="232" w:lineRule="auto"/>
        <w:ind w:firstLine="1119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6C6164" w:rsidRPr="006C6164">
        <w:rPr>
          <w:sz w:val="28"/>
          <w:szCs w:val="28"/>
        </w:rPr>
        <w:t xml:space="preserve"> 28</w:t>
      </w:r>
      <w:r>
        <w:rPr>
          <w:sz w:val="28"/>
          <w:szCs w:val="28"/>
        </w:rPr>
        <w:t xml:space="preserve"> к решению</w:t>
      </w:r>
    </w:p>
    <w:p w:rsidR="006C6164" w:rsidRPr="006C6164" w:rsidRDefault="006C6164" w:rsidP="004E0908">
      <w:pPr>
        <w:spacing w:line="232" w:lineRule="auto"/>
        <w:ind w:firstLine="11199"/>
        <w:jc w:val="both"/>
        <w:rPr>
          <w:sz w:val="28"/>
          <w:szCs w:val="28"/>
        </w:rPr>
      </w:pPr>
      <w:r w:rsidRPr="006C6164">
        <w:rPr>
          <w:sz w:val="28"/>
          <w:szCs w:val="28"/>
        </w:rPr>
        <w:t>Думы района</w:t>
      </w:r>
    </w:p>
    <w:p w:rsidR="006C6164" w:rsidRPr="006C6164" w:rsidRDefault="006C6164" w:rsidP="004E0908">
      <w:pPr>
        <w:spacing w:line="232" w:lineRule="auto"/>
        <w:ind w:firstLine="11199"/>
        <w:jc w:val="both"/>
        <w:rPr>
          <w:sz w:val="28"/>
          <w:szCs w:val="28"/>
        </w:rPr>
      </w:pPr>
      <w:r w:rsidRPr="006C6164">
        <w:rPr>
          <w:sz w:val="28"/>
          <w:szCs w:val="28"/>
        </w:rPr>
        <w:t xml:space="preserve">от </w:t>
      </w:r>
      <w:r w:rsidR="004E0908">
        <w:rPr>
          <w:sz w:val="28"/>
          <w:szCs w:val="28"/>
        </w:rPr>
        <w:t xml:space="preserve">22.11.2018 </w:t>
      </w:r>
      <w:r w:rsidRPr="006C6164">
        <w:rPr>
          <w:sz w:val="28"/>
          <w:szCs w:val="28"/>
        </w:rPr>
        <w:t>№</w:t>
      </w:r>
      <w:r w:rsidR="004E0908">
        <w:rPr>
          <w:sz w:val="28"/>
          <w:szCs w:val="28"/>
        </w:rPr>
        <w:t xml:space="preserve"> </w:t>
      </w:r>
      <w:bookmarkStart w:id="0" w:name="_GoBack"/>
      <w:bookmarkEnd w:id="0"/>
      <w:r w:rsidR="004E0908">
        <w:rPr>
          <w:sz w:val="28"/>
          <w:szCs w:val="28"/>
        </w:rPr>
        <w:t>342</w:t>
      </w:r>
    </w:p>
    <w:p w:rsidR="006C6164" w:rsidRDefault="006C6164" w:rsidP="008B0FEF">
      <w:pPr>
        <w:spacing w:line="232" w:lineRule="auto"/>
        <w:jc w:val="right"/>
        <w:rPr>
          <w:b/>
          <w:sz w:val="26"/>
          <w:szCs w:val="26"/>
        </w:rPr>
      </w:pPr>
    </w:p>
    <w:p w:rsidR="006C6164" w:rsidRDefault="006C6164" w:rsidP="008B0FEF">
      <w:pPr>
        <w:spacing w:line="232" w:lineRule="auto"/>
        <w:jc w:val="right"/>
        <w:rPr>
          <w:b/>
          <w:sz w:val="26"/>
          <w:szCs w:val="26"/>
        </w:rPr>
      </w:pPr>
    </w:p>
    <w:p w:rsidR="006C6164" w:rsidRDefault="006C6164" w:rsidP="008B0FEF">
      <w:pPr>
        <w:spacing w:line="232" w:lineRule="auto"/>
        <w:jc w:val="right"/>
        <w:rPr>
          <w:b/>
          <w:sz w:val="26"/>
          <w:szCs w:val="26"/>
        </w:rPr>
      </w:pPr>
    </w:p>
    <w:p w:rsidR="007C16A6" w:rsidRPr="000816A0" w:rsidRDefault="005B568E" w:rsidP="005B568E">
      <w:pPr>
        <w:spacing w:line="232" w:lineRule="auto"/>
        <w:jc w:val="center"/>
        <w:rPr>
          <w:sz w:val="28"/>
          <w:szCs w:val="28"/>
        </w:rPr>
      </w:pPr>
      <w:r w:rsidRPr="000816A0">
        <w:rPr>
          <w:sz w:val="28"/>
          <w:szCs w:val="28"/>
        </w:rPr>
        <w:t xml:space="preserve">Программа </w:t>
      </w:r>
      <w:r w:rsidR="00693EF8" w:rsidRPr="000816A0">
        <w:rPr>
          <w:sz w:val="28"/>
          <w:szCs w:val="28"/>
        </w:rPr>
        <w:t>муниципальных</w:t>
      </w:r>
      <w:r w:rsidRPr="000816A0">
        <w:rPr>
          <w:sz w:val="28"/>
          <w:szCs w:val="28"/>
        </w:rPr>
        <w:t xml:space="preserve"> гарантий </w:t>
      </w:r>
      <w:proofErr w:type="spellStart"/>
      <w:r w:rsidR="00693EF8" w:rsidRPr="000816A0">
        <w:rPr>
          <w:sz w:val="28"/>
          <w:szCs w:val="28"/>
        </w:rPr>
        <w:t>Нижневартовского</w:t>
      </w:r>
      <w:proofErr w:type="spellEnd"/>
      <w:r w:rsidR="00693EF8" w:rsidRPr="000816A0">
        <w:rPr>
          <w:sz w:val="28"/>
          <w:szCs w:val="28"/>
        </w:rPr>
        <w:t xml:space="preserve"> района</w:t>
      </w:r>
      <w:r w:rsidRPr="000816A0">
        <w:rPr>
          <w:sz w:val="28"/>
          <w:szCs w:val="28"/>
        </w:rPr>
        <w:t xml:space="preserve"> на 201</w:t>
      </w:r>
      <w:r w:rsidR="00105ECF" w:rsidRPr="000816A0">
        <w:rPr>
          <w:sz w:val="28"/>
          <w:szCs w:val="28"/>
        </w:rPr>
        <w:t>9</w:t>
      </w:r>
      <w:r w:rsidRPr="000816A0">
        <w:rPr>
          <w:sz w:val="28"/>
          <w:szCs w:val="28"/>
        </w:rPr>
        <w:t xml:space="preserve"> год </w:t>
      </w:r>
    </w:p>
    <w:p w:rsidR="005B568E" w:rsidRPr="000816A0" w:rsidRDefault="005B568E" w:rsidP="005B568E">
      <w:pPr>
        <w:spacing w:line="232" w:lineRule="auto"/>
        <w:jc w:val="center"/>
        <w:rPr>
          <w:sz w:val="28"/>
          <w:szCs w:val="28"/>
        </w:rPr>
      </w:pPr>
      <w:r w:rsidRPr="000816A0">
        <w:rPr>
          <w:sz w:val="28"/>
          <w:szCs w:val="28"/>
        </w:rPr>
        <w:t>и плановый период 20</w:t>
      </w:r>
      <w:r w:rsidR="00105ECF" w:rsidRPr="000816A0">
        <w:rPr>
          <w:sz w:val="28"/>
          <w:szCs w:val="28"/>
        </w:rPr>
        <w:t xml:space="preserve">20 </w:t>
      </w:r>
      <w:r w:rsidR="008C0545" w:rsidRPr="000816A0">
        <w:rPr>
          <w:sz w:val="28"/>
          <w:szCs w:val="28"/>
        </w:rPr>
        <w:t>и 202</w:t>
      </w:r>
      <w:r w:rsidR="00105ECF" w:rsidRPr="000816A0">
        <w:rPr>
          <w:sz w:val="28"/>
          <w:szCs w:val="28"/>
        </w:rPr>
        <w:t>1</w:t>
      </w:r>
      <w:r w:rsidRPr="000816A0">
        <w:rPr>
          <w:sz w:val="28"/>
          <w:szCs w:val="28"/>
        </w:rPr>
        <w:t xml:space="preserve"> годов</w:t>
      </w:r>
    </w:p>
    <w:p w:rsidR="005B568E" w:rsidRPr="000816A0" w:rsidRDefault="005B568E" w:rsidP="005B568E">
      <w:pPr>
        <w:tabs>
          <w:tab w:val="left" w:pos="5760"/>
        </w:tabs>
        <w:spacing w:line="232" w:lineRule="auto"/>
        <w:jc w:val="center"/>
        <w:rPr>
          <w:sz w:val="28"/>
          <w:szCs w:val="28"/>
        </w:rPr>
      </w:pPr>
    </w:p>
    <w:p w:rsidR="005B568E" w:rsidRPr="002E4844" w:rsidRDefault="005B568E" w:rsidP="005B568E">
      <w:pPr>
        <w:spacing w:line="232" w:lineRule="auto"/>
        <w:rPr>
          <w:sz w:val="26"/>
          <w:szCs w:val="26"/>
        </w:rPr>
      </w:pPr>
    </w:p>
    <w:p w:rsidR="005B568E" w:rsidRPr="000816A0" w:rsidRDefault="00023370" w:rsidP="005B568E">
      <w:pPr>
        <w:spacing w:line="232" w:lineRule="auto"/>
        <w:jc w:val="center"/>
        <w:rPr>
          <w:bCs/>
          <w:sz w:val="28"/>
          <w:szCs w:val="28"/>
        </w:rPr>
      </w:pPr>
      <w:r w:rsidRPr="000816A0">
        <w:rPr>
          <w:bCs/>
          <w:sz w:val="28"/>
          <w:szCs w:val="28"/>
        </w:rPr>
        <w:t>М</w:t>
      </w:r>
      <w:r w:rsidR="00693EF8" w:rsidRPr="000816A0">
        <w:rPr>
          <w:bCs/>
          <w:sz w:val="28"/>
          <w:szCs w:val="28"/>
        </w:rPr>
        <w:t>униципальн</w:t>
      </w:r>
      <w:r w:rsidRPr="000816A0">
        <w:rPr>
          <w:bCs/>
          <w:sz w:val="28"/>
          <w:szCs w:val="28"/>
        </w:rPr>
        <w:t>ые</w:t>
      </w:r>
      <w:r w:rsidR="005B568E" w:rsidRPr="000816A0">
        <w:rPr>
          <w:bCs/>
          <w:sz w:val="28"/>
          <w:szCs w:val="28"/>
        </w:rPr>
        <w:t xml:space="preserve"> гаранти</w:t>
      </w:r>
      <w:r w:rsidRPr="000816A0">
        <w:rPr>
          <w:bCs/>
          <w:sz w:val="28"/>
          <w:szCs w:val="28"/>
        </w:rPr>
        <w:t>и</w:t>
      </w:r>
    </w:p>
    <w:p w:rsidR="007C16A6" w:rsidRPr="002E4844" w:rsidRDefault="007C16A6" w:rsidP="005B568E">
      <w:pPr>
        <w:spacing w:line="232" w:lineRule="auto"/>
        <w:jc w:val="center"/>
        <w:rPr>
          <w:bCs/>
          <w:sz w:val="26"/>
          <w:szCs w:val="26"/>
        </w:rPr>
      </w:pPr>
    </w:p>
    <w:tbl>
      <w:tblPr>
        <w:tblpPr w:leftFromText="180" w:rightFromText="180" w:bottomFromText="200" w:vertAnchor="text" w:tblpX="-102" w:tblpY="1"/>
        <w:tblOverlap w:val="never"/>
        <w:tblW w:w="5022" w:type="pct"/>
        <w:tblLayout w:type="fixed"/>
        <w:tblLook w:val="04A0" w:firstRow="1" w:lastRow="0" w:firstColumn="1" w:lastColumn="0" w:noHBand="0" w:noVBand="1"/>
      </w:tblPr>
      <w:tblGrid>
        <w:gridCol w:w="1907"/>
        <w:gridCol w:w="2774"/>
        <w:gridCol w:w="1497"/>
        <w:gridCol w:w="1417"/>
        <w:gridCol w:w="1387"/>
        <w:gridCol w:w="1473"/>
        <w:gridCol w:w="4396"/>
      </w:tblGrid>
      <w:tr w:rsidR="0025032C" w:rsidRPr="002E4844" w:rsidTr="0025032C">
        <w:trPr>
          <w:trHeight w:val="299"/>
        </w:trPr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568E" w:rsidRPr="002E4844" w:rsidRDefault="0082285E" w:rsidP="0082285E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Направление (ц</w:t>
            </w:r>
            <w:r w:rsidR="005B568E" w:rsidRPr="002E4844">
              <w:rPr>
                <w:sz w:val="26"/>
                <w:szCs w:val="26"/>
                <w:lang w:eastAsia="en-US"/>
              </w:rPr>
              <w:t>ель</w:t>
            </w:r>
            <w:r>
              <w:rPr>
                <w:sz w:val="26"/>
                <w:szCs w:val="26"/>
                <w:lang w:eastAsia="en-US"/>
              </w:rPr>
              <w:t>)</w:t>
            </w:r>
            <w:r w:rsidR="005B568E" w:rsidRPr="002E4844">
              <w:rPr>
                <w:sz w:val="26"/>
                <w:szCs w:val="26"/>
                <w:lang w:eastAsia="en-US"/>
              </w:rPr>
              <w:t xml:space="preserve"> </w:t>
            </w:r>
            <w:r w:rsidR="005B568E" w:rsidRPr="00E97061">
              <w:rPr>
                <w:spacing w:val="-2"/>
                <w:sz w:val="26"/>
                <w:szCs w:val="26"/>
                <w:lang w:eastAsia="en-US"/>
              </w:rPr>
              <w:t>гарантирования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 w:rsidP="00803B65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Категория принципала</w:t>
            </w:r>
          </w:p>
        </w:tc>
        <w:tc>
          <w:tcPr>
            <w:tcW w:w="14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 w:rsidP="0082285E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Общий о</w:t>
            </w:r>
            <w:r w:rsidR="00803B65" w:rsidRPr="002E4844">
              <w:rPr>
                <w:sz w:val="26"/>
                <w:szCs w:val="26"/>
                <w:lang w:eastAsia="en-US"/>
              </w:rPr>
              <w:t xml:space="preserve">бъем гарантий </w:t>
            </w:r>
            <w:r w:rsidRPr="002E4844">
              <w:rPr>
                <w:sz w:val="26"/>
                <w:szCs w:val="26"/>
                <w:lang w:eastAsia="en-US"/>
              </w:rPr>
              <w:t>(тыс. рублей)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 w:rsidP="00803B65">
            <w:pPr>
              <w:jc w:val="center"/>
              <w:rPr>
                <w:spacing w:val="-10"/>
                <w:sz w:val="26"/>
                <w:szCs w:val="26"/>
                <w:lang w:eastAsia="en-US"/>
              </w:rPr>
            </w:pPr>
            <w:r w:rsidRPr="002E4844">
              <w:rPr>
                <w:spacing w:val="-10"/>
                <w:sz w:val="26"/>
                <w:szCs w:val="26"/>
                <w:lang w:eastAsia="en-US"/>
              </w:rPr>
              <w:t xml:space="preserve">Наличие </w:t>
            </w:r>
            <w:r w:rsidRPr="002E4844">
              <w:rPr>
                <w:spacing w:val="-10"/>
                <w:sz w:val="26"/>
                <w:szCs w:val="26"/>
                <w:lang w:eastAsia="en-US"/>
              </w:rPr>
              <w:br/>
              <w:t>права регрессного требования</w:t>
            </w:r>
            <w:r w:rsidR="0082285E">
              <w:rPr>
                <w:spacing w:val="-10"/>
                <w:sz w:val="26"/>
                <w:szCs w:val="26"/>
                <w:lang w:eastAsia="en-US"/>
              </w:rPr>
              <w:t xml:space="preserve"> гаранта к принципалу</w:t>
            </w:r>
          </w:p>
        </w:tc>
        <w:tc>
          <w:tcPr>
            <w:tcW w:w="1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F3" w:rsidRDefault="005B568E" w:rsidP="00803B65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 xml:space="preserve">Иные условия предоставления </w:t>
            </w:r>
          </w:p>
          <w:p w:rsidR="005B568E" w:rsidRPr="002E4844" w:rsidRDefault="005B568E" w:rsidP="00803B65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и  исполнения гарантий</w:t>
            </w:r>
          </w:p>
        </w:tc>
      </w:tr>
      <w:tr w:rsidR="0025032C" w:rsidRPr="002E4844" w:rsidTr="0025032C">
        <w:trPr>
          <w:trHeight w:val="572"/>
        </w:trPr>
        <w:tc>
          <w:tcPr>
            <w:tcW w:w="6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8A2815" w:rsidP="004303A7">
            <w:pPr>
              <w:spacing w:line="232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</w:t>
            </w:r>
            <w:r w:rsidR="004303A7">
              <w:rPr>
                <w:sz w:val="26"/>
                <w:szCs w:val="26"/>
                <w:lang w:eastAsia="en-US"/>
              </w:rPr>
              <w:t>19</w:t>
            </w:r>
            <w:r w:rsidR="005B568E"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B769CC" w:rsidP="004303A7">
            <w:pPr>
              <w:spacing w:line="232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</w:t>
            </w:r>
            <w:r w:rsidR="004303A7">
              <w:rPr>
                <w:sz w:val="26"/>
                <w:szCs w:val="26"/>
                <w:lang w:eastAsia="en-US"/>
              </w:rPr>
              <w:t>20</w:t>
            </w:r>
            <w:r w:rsidR="005B568E"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8A2815" w:rsidP="004303A7">
            <w:pPr>
              <w:spacing w:line="232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</w:t>
            </w:r>
            <w:r w:rsidR="004303A7">
              <w:rPr>
                <w:sz w:val="26"/>
                <w:szCs w:val="26"/>
                <w:lang w:eastAsia="en-US"/>
              </w:rPr>
              <w:t>21</w:t>
            </w:r>
            <w:r w:rsidR="005B568E"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1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568E" w:rsidRPr="002E4844" w:rsidRDefault="005B568E">
            <w:pPr>
              <w:rPr>
                <w:sz w:val="26"/>
                <w:szCs w:val="26"/>
                <w:lang w:eastAsia="en-US"/>
              </w:rPr>
            </w:pPr>
          </w:p>
        </w:tc>
      </w:tr>
      <w:tr w:rsidR="0025032C" w:rsidRPr="002E4844" w:rsidTr="0025032C">
        <w:trPr>
          <w:trHeight w:val="30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spacing w:line="232" w:lineRule="auto"/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spacing w:line="232" w:lineRule="auto"/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spacing w:line="232" w:lineRule="auto"/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6A6" w:rsidRPr="0082285E" w:rsidRDefault="007C16A6" w:rsidP="007C16A6">
            <w:pPr>
              <w:jc w:val="center"/>
              <w:rPr>
                <w:sz w:val="20"/>
                <w:szCs w:val="20"/>
                <w:lang w:eastAsia="en-US"/>
              </w:rPr>
            </w:pPr>
            <w:r w:rsidRPr="0082285E"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25032C" w:rsidRPr="002E4844" w:rsidTr="0025032C">
        <w:trPr>
          <w:trHeight w:val="30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4303A7" w:rsidRDefault="007C16A6" w:rsidP="00693EF8">
            <w:pPr>
              <w:autoSpaceDE w:val="0"/>
              <w:autoSpaceDN w:val="0"/>
              <w:adjustRightInd w:val="0"/>
              <w:ind w:right="-109"/>
              <w:rPr>
                <w:spacing w:val="-4"/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4303A7" w:rsidRDefault="007C16A6" w:rsidP="00693EF8">
            <w:pPr>
              <w:pStyle w:val="ConsPlusNormal"/>
              <w:jc w:val="both"/>
              <w:rPr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2E4844" w:rsidRDefault="00693EF8" w:rsidP="004303A7">
            <w:pPr>
              <w:jc w:val="right"/>
              <w:rPr>
                <w:spacing w:val="-4"/>
                <w:sz w:val="26"/>
                <w:szCs w:val="26"/>
                <w:lang w:eastAsia="en-US"/>
              </w:rPr>
            </w:pPr>
            <w:r>
              <w:rPr>
                <w:spacing w:val="-4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2E4844" w:rsidRDefault="004303A7" w:rsidP="002E4844">
            <w:pPr>
              <w:jc w:val="right"/>
              <w:rPr>
                <w:spacing w:val="-4"/>
                <w:sz w:val="26"/>
                <w:szCs w:val="26"/>
                <w:lang w:eastAsia="en-US"/>
              </w:rPr>
            </w:pPr>
            <w:r>
              <w:rPr>
                <w:spacing w:val="-4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2E4844" w:rsidRDefault="004303A7" w:rsidP="002E4844">
            <w:pPr>
              <w:jc w:val="right"/>
              <w:rPr>
                <w:spacing w:val="-4"/>
                <w:sz w:val="26"/>
                <w:szCs w:val="26"/>
                <w:lang w:eastAsia="en-US"/>
              </w:rPr>
            </w:pPr>
            <w:r>
              <w:rPr>
                <w:spacing w:val="-4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A6" w:rsidRPr="002E4844" w:rsidRDefault="007C16A6" w:rsidP="002E4844">
            <w:pPr>
              <w:jc w:val="right"/>
              <w:rPr>
                <w:spacing w:val="-4"/>
                <w:sz w:val="26"/>
                <w:szCs w:val="26"/>
                <w:lang w:eastAsia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B65" w:rsidRPr="0025032C" w:rsidRDefault="00803B65" w:rsidP="0025032C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</w:tr>
      <w:tr w:rsidR="0025032C" w:rsidRPr="002E4844" w:rsidTr="0025032C">
        <w:trPr>
          <w:trHeight w:val="297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8E" w:rsidRPr="002E4844" w:rsidRDefault="005B568E" w:rsidP="002E4844">
            <w:pPr>
              <w:spacing w:line="232" w:lineRule="auto"/>
              <w:rPr>
                <w:b/>
                <w:bCs/>
                <w:sz w:val="26"/>
                <w:szCs w:val="26"/>
                <w:lang w:eastAsia="en-US"/>
              </w:rPr>
            </w:pPr>
            <w:r w:rsidRPr="002E4844">
              <w:rPr>
                <w:b/>
                <w:bCs/>
                <w:sz w:val="26"/>
                <w:szCs w:val="26"/>
                <w:lang w:eastAsia="en-US"/>
              </w:rPr>
              <w:t>Всего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8E" w:rsidRPr="002E4844" w:rsidRDefault="005B568E" w:rsidP="002E4844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8E" w:rsidRPr="002E4844" w:rsidRDefault="00693EF8" w:rsidP="0082285E">
            <w:pPr>
              <w:spacing w:line="232" w:lineRule="auto"/>
              <w:jc w:val="right"/>
              <w:rPr>
                <w:b/>
                <w:spacing w:val="-4"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8E" w:rsidRPr="002E4844" w:rsidRDefault="004303A7" w:rsidP="002E4844">
            <w:pPr>
              <w:spacing w:line="232" w:lineRule="auto"/>
              <w:jc w:val="right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68E" w:rsidRPr="002E4844" w:rsidRDefault="004303A7" w:rsidP="002E4844">
            <w:pPr>
              <w:spacing w:line="232" w:lineRule="auto"/>
              <w:jc w:val="right"/>
              <w:rPr>
                <w:spacing w:val="-4"/>
                <w:sz w:val="26"/>
                <w:szCs w:val="26"/>
                <w:lang w:eastAsia="en-US"/>
              </w:rPr>
            </w:pPr>
            <w:r>
              <w:rPr>
                <w:b/>
                <w:spacing w:val="-4"/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8E" w:rsidRPr="002E4844" w:rsidRDefault="005B568E" w:rsidP="002E4844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68E" w:rsidRPr="002E4844" w:rsidRDefault="005B568E" w:rsidP="002E4844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803B65" w:rsidRDefault="00803B65" w:rsidP="005B568E">
      <w:pPr>
        <w:spacing w:line="232" w:lineRule="auto"/>
        <w:rPr>
          <w:sz w:val="26"/>
          <w:szCs w:val="26"/>
        </w:rPr>
      </w:pPr>
    </w:p>
    <w:p w:rsidR="00207BF3" w:rsidRPr="002E4844" w:rsidRDefault="00207BF3" w:rsidP="005B568E">
      <w:pPr>
        <w:spacing w:line="232" w:lineRule="auto"/>
        <w:rPr>
          <w:sz w:val="26"/>
          <w:szCs w:val="26"/>
        </w:rPr>
      </w:pPr>
    </w:p>
    <w:p w:rsidR="005B568E" w:rsidRPr="000816A0" w:rsidRDefault="005B568E" w:rsidP="005B568E">
      <w:pPr>
        <w:spacing w:line="232" w:lineRule="auto"/>
        <w:jc w:val="center"/>
        <w:rPr>
          <w:bCs/>
          <w:sz w:val="28"/>
          <w:szCs w:val="28"/>
        </w:rPr>
      </w:pPr>
      <w:r w:rsidRPr="000816A0">
        <w:rPr>
          <w:bCs/>
          <w:sz w:val="28"/>
          <w:szCs w:val="28"/>
        </w:rPr>
        <w:t xml:space="preserve">Объем бюджетных ассигнований, предусмотренных на исполнение </w:t>
      </w:r>
      <w:r w:rsidR="00693EF8" w:rsidRPr="000816A0">
        <w:rPr>
          <w:bCs/>
          <w:sz w:val="28"/>
          <w:szCs w:val="28"/>
        </w:rPr>
        <w:t>муниципальных</w:t>
      </w:r>
      <w:r w:rsidRPr="000816A0">
        <w:rPr>
          <w:bCs/>
          <w:sz w:val="28"/>
          <w:szCs w:val="28"/>
        </w:rPr>
        <w:t xml:space="preserve"> гарантий</w:t>
      </w:r>
    </w:p>
    <w:p w:rsidR="005B568E" w:rsidRPr="002E4844" w:rsidRDefault="005B568E" w:rsidP="005B568E">
      <w:pPr>
        <w:spacing w:line="232" w:lineRule="auto"/>
        <w:jc w:val="center"/>
        <w:rPr>
          <w:bCs/>
          <w:sz w:val="26"/>
          <w:szCs w:val="26"/>
        </w:rPr>
      </w:pPr>
    </w:p>
    <w:tbl>
      <w:tblPr>
        <w:tblW w:w="5030" w:type="pct"/>
        <w:tblInd w:w="-88" w:type="dxa"/>
        <w:tblLook w:val="04A0" w:firstRow="1" w:lastRow="0" w:firstColumn="1" w:lastColumn="0" w:noHBand="0" w:noVBand="1"/>
      </w:tblPr>
      <w:tblGrid>
        <w:gridCol w:w="8814"/>
        <w:gridCol w:w="2080"/>
        <w:gridCol w:w="1833"/>
        <w:gridCol w:w="2148"/>
      </w:tblGrid>
      <w:tr w:rsidR="00207BF3" w:rsidRPr="002E4844" w:rsidTr="00207BF3">
        <w:trPr>
          <w:trHeight w:val="409"/>
        </w:trPr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BF3" w:rsidRPr="002E4844" w:rsidRDefault="00207BF3" w:rsidP="00803B65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Объем бюджетных ассигнований</w:t>
            </w:r>
          </w:p>
        </w:tc>
        <w:tc>
          <w:tcPr>
            <w:tcW w:w="20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BF3" w:rsidRPr="002E4844" w:rsidRDefault="00207BF3" w:rsidP="00F213F3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 xml:space="preserve">Общий объем бюджетных ассигнований </w:t>
            </w:r>
          </w:p>
          <w:p w:rsidR="00207BF3" w:rsidRPr="002E4844" w:rsidRDefault="00207BF3" w:rsidP="00F213F3">
            <w:pPr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(тыс. рублей)</w:t>
            </w:r>
          </w:p>
        </w:tc>
      </w:tr>
      <w:tr w:rsidR="00207BF3" w:rsidRPr="002E4844" w:rsidTr="00207BF3">
        <w:trPr>
          <w:trHeight w:val="333"/>
        </w:trPr>
        <w:tc>
          <w:tcPr>
            <w:tcW w:w="29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BF3" w:rsidRPr="002E4844" w:rsidRDefault="00207BF3" w:rsidP="00693EF8">
            <w:pPr>
              <w:pStyle w:val="ConsPlusNormal"/>
              <w:rPr>
                <w:sz w:val="26"/>
                <w:szCs w:val="26"/>
              </w:rPr>
            </w:pPr>
            <w:r w:rsidRPr="002E4844">
              <w:rPr>
                <w:sz w:val="26"/>
                <w:szCs w:val="26"/>
              </w:rPr>
              <w:t xml:space="preserve">Объем бюджетных ассигнований, предусмотренных на исполнение </w:t>
            </w:r>
            <w:r w:rsidR="00693EF8">
              <w:rPr>
                <w:sz w:val="26"/>
                <w:szCs w:val="26"/>
              </w:rPr>
              <w:t>муниципальных</w:t>
            </w:r>
            <w:r w:rsidRPr="002E4844">
              <w:rPr>
                <w:sz w:val="26"/>
                <w:szCs w:val="26"/>
              </w:rPr>
              <w:t xml:space="preserve"> гарантий по возможным гарантийным случаям 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F3" w:rsidRPr="002E4844" w:rsidRDefault="00207BF3" w:rsidP="004303A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</w:t>
            </w:r>
            <w:r w:rsidR="004303A7">
              <w:rPr>
                <w:sz w:val="26"/>
                <w:szCs w:val="26"/>
                <w:lang w:eastAsia="en-US"/>
              </w:rPr>
              <w:t>19</w:t>
            </w:r>
            <w:r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F3" w:rsidRPr="002E4844" w:rsidRDefault="00207BF3" w:rsidP="004303A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</w:t>
            </w:r>
            <w:r w:rsidR="004303A7">
              <w:rPr>
                <w:sz w:val="26"/>
                <w:szCs w:val="26"/>
                <w:lang w:eastAsia="en-US"/>
              </w:rPr>
              <w:t>20</w:t>
            </w:r>
            <w:r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07BF3" w:rsidRPr="002E4844" w:rsidRDefault="00207BF3" w:rsidP="004303A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202</w:t>
            </w:r>
            <w:r w:rsidR="004303A7">
              <w:rPr>
                <w:sz w:val="26"/>
                <w:szCs w:val="26"/>
                <w:lang w:eastAsia="en-US"/>
              </w:rPr>
              <w:t>1</w:t>
            </w:r>
            <w:r w:rsidRPr="002E4844">
              <w:rPr>
                <w:sz w:val="26"/>
                <w:szCs w:val="26"/>
                <w:lang w:eastAsia="en-US"/>
              </w:rPr>
              <w:t xml:space="preserve"> год</w:t>
            </w:r>
          </w:p>
        </w:tc>
      </w:tr>
      <w:tr w:rsidR="00207BF3" w:rsidRPr="002E4844" w:rsidTr="00207BF3">
        <w:trPr>
          <w:trHeight w:val="573"/>
        </w:trPr>
        <w:tc>
          <w:tcPr>
            <w:tcW w:w="29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7BF3" w:rsidRPr="002E4844" w:rsidRDefault="00207BF3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07BF3" w:rsidRPr="002E4844" w:rsidRDefault="004303A7" w:rsidP="00207BF3">
            <w:pPr>
              <w:spacing w:line="276" w:lineRule="auto"/>
              <w:jc w:val="right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F3" w:rsidRPr="002E4844" w:rsidRDefault="00207BF3" w:rsidP="004303A7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0,0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7BF3" w:rsidRPr="002E4844" w:rsidRDefault="00207BF3" w:rsidP="00207BF3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 w:rsidRPr="002E4844">
              <w:rPr>
                <w:sz w:val="26"/>
                <w:szCs w:val="26"/>
                <w:lang w:eastAsia="en-US"/>
              </w:rPr>
              <w:t>0,0</w:t>
            </w:r>
          </w:p>
        </w:tc>
      </w:tr>
    </w:tbl>
    <w:p w:rsidR="00935CD6" w:rsidRPr="002E4844" w:rsidRDefault="00935CD6">
      <w:pPr>
        <w:rPr>
          <w:sz w:val="26"/>
          <w:szCs w:val="26"/>
        </w:rPr>
      </w:pPr>
    </w:p>
    <w:sectPr w:rsidR="00935CD6" w:rsidRPr="002E4844" w:rsidSect="001D4E50">
      <w:headerReference w:type="default" r:id="rId6"/>
      <w:pgSz w:w="16838" w:h="11906" w:orient="landscape"/>
      <w:pgMar w:top="1134" w:right="1134" w:bottom="851" w:left="1134" w:header="709" w:footer="709" w:gutter="0"/>
      <w:pgNumType w:start="167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45A" w:rsidRDefault="0063645A" w:rsidP="006035C2">
      <w:r>
        <w:separator/>
      </w:r>
    </w:p>
  </w:endnote>
  <w:endnote w:type="continuationSeparator" w:id="0">
    <w:p w:rsidR="0063645A" w:rsidRDefault="0063645A" w:rsidP="00603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45A" w:rsidRDefault="0063645A" w:rsidP="006035C2">
      <w:r>
        <w:separator/>
      </w:r>
    </w:p>
  </w:footnote>
  <w:footnote w:type="continuationSeparator" w:id="0">
    <w:p w:rsidR="0063645A" w:rsidRDefault="0063645A" w:rsidP="006035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35C2" w:rsidRDefault="006035C2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568E"/>
    <w:rsid w:val="00023370"/>
    <w:rsid w:val="0003445C"/>
    <w:rsid w:val="00042193"/>
    <w:rsid w:val="000816A0"/>
    <w:rsid w:val="000A6786"/>
    <w:rsid w:val="000C126C"/>
    <w:rsid w:val="000E0092"/>
    <w:rsid w:val="00105ECF"/>
    <w:rsid w:val="00133225"/>
    <w:rsid w:val="001A16D5"/>
    <w:rsid w:val="001D2AEA"/>
    <w:rsid w:val="001D4E50"/>
    <w:rsid w:val="001F235D"/>
    <w:rsid w:val="00207BF3"/>
    <w:rsid w:val="0025032C"/>
    <w:rsid w:val="00255AF1"/>
    <w:rsid w:val="00292AE7"/>
    <w:rsid w:val="00294360"/>
    <w:rsid w:val="002E4844"/>
    <w:rsid w:val="00361F51"/>
    <w:rsid w:val="0036745F"/>
    <w:rsid w:val="003A1B3B"/>
    <w:rsid w:val="004303A7"/>
    <w:rsid w:val="00447CD3"/>
    <w:rsid w:val="004A22BB"/>
    <w:rsid w:val="004E0908"/>
    <w:rsid w:val="004F105F"/>
    <w:rsid w:val="00511D9D"/>
    <w:rsid w:val="0054528B"/>
    <w:rsid w:val="005B568E"/>
    <w:rsid w:val="006035C2"/>
    <w:rsid w:val="00612604"/>
    <w:rsid w:val="0063645A"/>
    <w:rsid w:val="00653568"/>
    <w:rsid w:val="00687474"/>
    <w:rsid w:val="00693EF8"/>
    <w:rsid w:val="006A3E1C"/>
    <w:rsid w:val="006B611D"/>
    <w:rsid w:val="006B6AD6"/>
    <w:rsid w:val="006C6164"/>
    <w:rsid w:val="007C16A6"/>
    <w:rsid w:val="00803B65"/>
    <w:rsid w:val="0082285E"/>
    <w:rsid w:val="00826C74"/>
    <w:rsid w:val="00846A41"/>
    <w:rsid w:val="00854FDD"/>
    <w:rsid w:val="008961AF"/>
    <w:rsid w:val="008A2815"/>
    <w:rsid w:val="008B0FEF"/>
    <w:rsid w:val="008C0545"/>
    <w:rsid w:val="008C2853"/>
    <w:rsid w:val="00935CD6"/>
    <w:rsid w:val="009C4D2A"/>
    <w:rsid w:val="00A618F9"/>
    <w:rsid w:val="00A77804"/>
    <w:rsid w:val="00AA18AE"/>
    <w:rsid w:val="00AF4F7A"/>
    <w:rsid w:val="00B233A3"/>
    <w:rsid w:val="00B35F6C"/>
    <w:rsid w:val="00B613E6"/>
    <w:rsid w:val="00B769CC"/>
    <w:rsid w:val="00B83D8E"/>
    <w:rsid w:val="00BA4A40"/>
    <w:rsid w:val="00BC06BD"/>
    <w:rsid w:val="00BF5A64"/>
    <w:rsid w:val="00CA0E2B"/>
    <w:rsid w:val="00CA365C"/>
    <w:rsid w:val="00D552C0"/>
    <w:rsid w:val="00DD77E1"/>
    <w:rsid w:val="00E64B1B"/>
    <w:rsid w:val="00E97061"/>
    <w:rsid w:val="00F02AFE"/>
    <w:rsid w:val="00F213F3"/>
    <w:rsid w:val="00F37FA4"/>
    <w:rsid w:val="00F8020E"/>
    <w:rsid w:val="00F909EB"/>
    <w:rsid w:val="00FC5B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5A631A-1757-42C6-B5B7-5D1FDC0D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5B568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B56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035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3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035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35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213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13F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D2A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0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Бестужева Юлия Дмитриевна</dc:creator>
  <cp:lastModifiedBy>Рязанова Елена Владимировна</cp:lastModifiedBy>
  <cp:revision>14</cp:revision>
  <cp:lastPrinted>2018-10-29T06:13:00Z</cp:lastPrinted>
  <dcterms:created xsi:type="dcterms:W3CDTF">2018-10-15T12:46:00Z</dcterms:created>
  <dcterms:modified xsi:type="dcterms:W3CDTF">2018-11-26T06:17:00Z</dcterms:modified>
</cp:coreProperties>
</file>